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000000" w14:paraId="2CFAFBC6" w14:textId="77777777">
        <w:tc>
          <w:tcPr>
            <w:tcW w:w="98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0E0E0"/>
          </w:tcPr>
          <w:p w14:paraId="30AE6239" w14:textId="77777777" w:rsidR="00000000" w:rsidRDefault="002932F8">
            <w:pPr>
              <w:spacing w:after="0" w:line="400" w:lineRule="exact"/>
              <w:jc w:val="center"/>
            </w:pPr>
            <w:r>
              <w:rPr>
                <w:rFonts w:cs="Calibri"/>
                <w:b/>
                <w:bCs/>
              </w:rPr>
              <w:t>FICHE DE PRÉSENTATION DU CANDIDAT</w:t>
            </w:r>
          </w:p>
        </w:tc>
      </w:tr>
    </w:tbl>
    <w:p w14:paraId="3399B751" w14:textId="77777777" w:rsidR="00000000" w:rsidRDefault="002932F8">
      <w:pPr>
        <w:autoSpaceDE w:val="0"/>
        <w:spacing w:after="0" w:line="240" w:lineRule="auto"/>
        <w:rPr>
          <w:rFonts w:cs="Calibri"/>
          <w:b/>
          <w:bCs/>
          <w:color w:val="000000"/>
        </w:rPr>
      </w:pPr>
    </w:p>
    <w:p w14:paraId="2B1A76D8" w14:textId="77777777" w:rsidR="00000000" w:rsidRDefault="002932F8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highlight w:val="lightGray"/>
        </w:rPr>
        <w:t>IDENTIFICATION DE LA STRUCTURE</w:t>
      </w:r>
      <w:r>
        <w:rPr>
          <w:rFonts w:cs="Calibri"/>
          <w:b/>
          <w:bCs/>
          <w:color w:val="000000"/>
        </w:rPr>
        <w:t xml:space="preserve"> </w:t>
      </w:r>
    </w:p>
    <w:p w14:paraId="314DFCD5" w14:textId="77777777" w:rsidR="00000000" w:rsidRDefault="002932F8">
      <w:pPr>
        <w:autoSpaceDE w:val="0"/>
        <w:spacing w:after="0" w:line="240" w:lineRule="auto"/>
        <w:rPr>
          <w:rFonts w:cs="Calibri"/>
          <w:b/>
          <w:bCs/>
          <w:color w:val="000000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437"/>
        <w:gridCol w:w="7360"/>
      </w:tblGrid>
      <w:tr w:rsidR="00000000" w14:paraId="03E3DE35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5258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Nom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C113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020F3173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44BC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Sigle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C3F3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347E1081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B91C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Statut juridique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20B8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26FD2D5C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00A6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N° SIRET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CDB2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641CFC0B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FA76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Adresse du siège social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6B1F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34C4271B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34091384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1C8B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Code postal et commune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E594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19C65A43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83FF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Téléphone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ADB3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2E1EF2ED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7296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D1D1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2DD3D6B5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4A2F" w14:textId="77777777" w:rsidR="00000000" w:rsidRDefault="002932F8">
            <w:pPr>
              <w:spacing w:after="0" w:line="260" w:lineRule="exact"/>
            </w:pPr>
            <w:r>
              <w:rPr>
                <w:rFonts w:cs="Arial"/>
                <w:sz w:val="20"/>
                <w:szCs w:val="20"/>
              </w:rPr>
              <w:t xml:space="preserve">Opérateur de communications électroniques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CFFB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OUI</w:t>
            </w:r>
          </w:p>
          <w:p w14:paraId="2023A109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11E58960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NON</w:t>
            </w:r>
          </w:p>
        </w:tc>
      </w:tr>
    </w:tbl>
    <w:p w14:paraId="32E0A563" w14:textId="77777777" w:rsidR="00000000" w:rsidRDefault="002932F8">
      <w:pPr>
        <w:spacing w:after="0" w:line="260" w:lineRule="exact"/>
        <w:rPr>
          <w:rFonts w:cs="Calibri"/>
          <w:b/>
          <w:bCs/>
          <w:color w:val="000000"/>
          <w:sz w:val="23"/>
          <w:szCs w:val="23"/>
        </w:rPr>
      </w:pPr>
    </w:p>
    <w:p w14:paraId="6F359350" w14:textId="77777777" w:rsidR="00000000" w:rsidRDefault="002932F8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highlight w:val="lightGray"/>
        </w:rPr>
        <w:t>PRÉSEN</w:t>
      </w:r>
      <w:r>
        <w:rPr>
          <w:rFonts w:cs="Calibri"/>
          <w:b/>
          <w:bCs/>
          <w:color w:val="000000"/>
          <w:highlight w:val="lightGray"/>
        </w:rPr>
        <w:t>TATION SYNTHÉTIQUE DE LA STRUCTURE</w:t>
      </w:r>
      <w:r>
        <w:rPr>
          <w:rFonts w:cs="Calibri"/>
          <w:b/>
          <w:bCs/>
          <w:color w:val="000000"/>
        </w:rPr>
        <w:t xml:space="preserve"> </w:t>
      </w:r>
    </w:p>
    <w:p w14:paraId="756167C9" w14:textId="77777777" w:rsidR="00000000" w:rsidRDefault="002932F8">
      <w:pPr>
        <w:spacing w:after="0" w:line="260" w:lineRule="exact"/>
        <w:rPr>
          <w:rFonts w:cs="Calibri"/>
          <w:b/>
          <w:bCs/>
          <w:color w:val="000000"/>
          <w:sz w:val="23"/>
          <w:szCs w:val="23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51"/>
        <w:gridCol w:w="7546"/>
      </w:tblGrid>
      <w:tr w:rsidR="00000000" w14:paraId="0307BE1D" w14:textId="77777777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7073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Date de création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AAF1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18C15DE3" w14:textId="77777777">
        <w:trPr>
          <w:trHeight w:val="265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1ADA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Activité(s) principale(s)</w:t>
            </w:r>
          </w:p>
          <w:p w14:paraId="53B3FF81" w14:textId="77777777" w:rsidR="00000000" w:rsidRDefault="002932F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CE55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0E187418" w14:textId="77777777">
        <w:trPr>
          <w:trHeight w:val="2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7A1F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 xml:space="preserve">Effectifs 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DAFD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 xml:space="preserve">Préciser les effectifs de la structure (nombre de salariés, d’adhérents, de bénévoles …) </w:t>
            </w:r>
          </w:p>
          <w:p w14:paraId="1D86130C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3B958602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7242BB9D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05245B6B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5ED3C234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  <w:p w14:paraId="7CCE36C7" w14:textId="77777777" w:rsidR="00000000" w:rsidRDefault="002932F8">
            <w:pPr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2A83AD" w14:textId="77777777" w:rsidR="00000000" w:rsidRDefault="002932F8">
      <w:pPr>
        <w:pageBreakBefore/>
        <w:rPr>
          <w:rFonts w:cs="Calibri"/>
          <w:b/>
          <w:bCs/>
          <w:color w:val="000000"/>
          <w:highlight w:val="lightGray"/>
        </w:rPr>
      </w:pPr>
    </w:p>
    <w:p w14:paraId="090A5E37" w14:textId="77777777" w:rsidR="00000000" w:rsidRDefault="002932F8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highlight w:val="lightGray"/>
        </w:rPr>
        <w:t>IDENTIFICATION DU REPRÉSENTANT LÉGAL DE LA STRUCTURE</w:t>
      </w:r>
      <w:r>
        <w:rPr>
          <w:rFonts w:cs="Calibri"/>
          <w:b/>
          <w:bCs/>
          <w:color w:val="000000"/>
        </w:rPr>
        <w:t xml:space="preserve"> </w:t>
      </w:r>
    </w:p>
    <w:p w14:paraId="6DCD19B4" w14:textId="77777777" w:rsidR="00000000" w:rsidRDefault="002932F8">
      <w:pPr>
        <w:spacing w:after="0" w:line="260" w:lineRule="exact"/>
        <w:jc w:val="both"/>
        <w:rPr>
          <w:rFonts w:cs="Arial"/>
          <w:color w:val="000000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951"/>
        <w:gridCol w:w="6823"/>
      </w:tblGrid>
      <w:tr w:rsidR="00000000" w14:paraId="69E27F0A" w14:textId="77777777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F14B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Nom 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C175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636D3782" w14:textId="77777777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A529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Prénom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D968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66CDF75F" w14:textId="77777777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010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Fonction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6DD8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558A9B0A" w14:textId="77777777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D3C1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Téléphone fixe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373B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279B3A55" w14:textId="77777777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A8D9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5AFC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9199EFB" w14:textId="77777777" w:rsidR="00000000" w:rsidRDefault="002932F8">
      <w:pPr>
        <w:autoSpaceDE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</w:p>
    <w:p w14:paraId="36F4BD54" w14:textId="77777777" w:rsidR="00000000" w:rsidRDefault="002932F8">
      <w:pPr>
        <w:autoSpaceDE w:val="0"/>
        <w:spacing w:after="0" w:line="240" w:lineRule="auto"/>
        <w:rPr>
          <w:rFonts w:cs="Calibri"/>
          <w:b/>
          <w:bCs/>
          <w:color w:val="000000"/>
          <w:sz w:val="23"/>
          <w:szCs w:val="23"/>
          <w:highlight w:val="lightGray"/>
        </w:rPr>
      </w:pPr>
    </w:p>
    <w:p w14:paraId="6610178E" w14:textId="77777777" w:rsidR="00000000" w:rsidRDefault="002932F8">
      <w:pPr>
        <w:autoSpaceDE w:val="0"/>
        <w:spacing w:after="0" w:line="240" w:lineRule="auto"/>
        <w:rPr>
          <w:rFonts w:cs="Calibri"/>
          <w:b/>
          <w:bCs/>
          <w:color w:val="000000"/>
          <w:sz w:val="23"/>
          <w:szCs w:val="23"/>
          <w:highlight w:val="lightGray"/>
        </w:rPr>
      </w:pPr>
    </w:p>
    <w:p w14:paraId="12648CD6" w14:textId="77777777" w:rsidR="00000000" w:rsidRDefault="002932F8">
      <w:pPr>
        <w:autoSpaceDE w:val="0"/>
        <w:spacing w:after="0" w:line="240" w:lineRule="auto"/>
      </w:pPr>
      <w:r>
        <w:rPr>
          <w:rFonts w:cs="Calibri"/>
          <w:b/>
          <w:bCs/>
          <w:color w:val="000000"/>
          <w:highlight w:val="lightGray"/>
        </w:rPr>
        <w:t>COORDONNÉES DE LA PERSONNE CHARGÉE DU DOSSIER (RÉFÉRENT)</w:t>
      </w:r>
    </w:p>
    <w:p w14:paraId="367BB6F3" w14:textId="77777777" w:rsidR="00000000" w:rsidRDefault="002932F8">
      <w:pPr>
        <w:autoSpaceDE w:val="0"/>
        <w:spacing w:after="0" w:line="240" w:lineRule="auto"/>
      </w:pPr>
      <w:r>
        <w:rPr>
          <w:rFonts w:cs="Calibri"/>
          <w:i/>
          <w:iCs/>
          <w:color w:val="000000"/>
          <w:sz w:val="20"/>
          <w:szCs w:val="20"/>
        </w:rPr>
        <w:t xml:space="preserve"> </w:t>
      </w:r>
      <w:r>
        <w:rPr>
          <w:rFonts w:cs="Calibri"/>
          <w:i/>
          <w:iCs/>
          <w:color w:val="000000"/>
          <w:sz w:val="20"/>
          <w:szCs w:val="20"/>
        </w:rPr>
        <w:t xml:space="preserve">(Auprès de laquelle peuvent être complétées les informations sur le dossier) </w:t>
      </w:r>
    </w:p>
    <w:p w14:paraId="43264D83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187"/>
        <w:gridCol w:w="6587"/>
      </w:tblGrid>
      <w:tr w:rsidR="00000000" w14:paraId="5E546E6C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6E23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Nom 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FC7F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149692B4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20B7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Prénom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F382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38CB6696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BA03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Fonction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EEE4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33C719C1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6673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Adresse</w:t>
            </w:r>
          </w:p>
          <w:p w14:paraId="12064171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i/>
                <w:sz w:val="20"/>
                <w:szCs w:val="20"/>
              </w:rPr>
              <w:t>(si différente de celle du siège</w:t>
            </w:r>
            <w:r>
              <w:rPr>
                <w:rFonts w:cs="Arial"/>
                <w:i/>
                <w:sz w:val="20"/>
                <w:szCs w:val="20"/>
              </w:rPr>
              <w:t xml:space="preserve"> social)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42AD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1F4FAA49" w14:textId="77777777" w:rsidR="00000000" w:rsidRDefault="002932F8">
            <w:pPr>
              <w:spacing w:after="0" w:line="260" w:lineRule="exact"/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4E447847" w14:textId="77777777" w:rsidR="00000000" w:rsidRDefault="002932F8">
            <w:pPr>
              <w:spacing w:after="0" w:line="260" w:lineRule="exact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  <w:tr w:rsidR="00000000" w14:paraId="03E272EC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268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Téléphone fixe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E30D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30BD7774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6B54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Téléphone portable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33B4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0000" w14:paraId="614145E8" w14:textId="77777777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68AA" w14:textId="77777777" w:rsidR="00000000" w:rsidRDefault="002932F8">
            <w:pPr>
              <w:spacing w:after="0" w:line="260" w:lineRule="exact"/>
              <w:jc w:val="both"/>
            </w:pPr>
            <w:r>
              <w:rPr>
                <w:rFonts w:cs="Arial"/>
                <w:sz w:val="20"/>
                <w:szCs w:val="20"/>
              </w:rPr>
              <w:t>Courriel 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458E" w14:textId="77777777" w:rsidR="00000000" w:rsidRDefault="002932F8">
            <w:pPr>
              <w:snapToGrid w:val="0"/>
              <w:spacing w:after="0" w:line="26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023AFA6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4162908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130D473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95310A0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2B1A397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3DDAD0D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A44935A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3D5D66A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D8F5782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F1CD624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04FFA99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74D790E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229CDC7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8C80DE8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DCA431C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37D9476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3B5667C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12960F0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B78B261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05FE8E4" w14:textId="77777777" w:rsidR="00000000" w:rsidRDefault="002932F8">
      <w:pPr>
        <w:pStyle w:val="Titre1"/>
        <w:shd w:val="clear" w:color="auto" w:fill="C0C0C0"/>
        <w:spacing w:before="100"/>
        <w:ind w:left="-57" w:right="-794"/>
      </w:pPr>
      <w:r>
        <w:rPr>
          <w:sz w:val="22"/>
          <w:szCs w:val="22"/>
        </w:rPr>
        <w:t>Budget prévisionnel du projet</w:t>
      </w:r>
    </w:p>
    <w:p w14:paraId="7A762866" w14:textId="77777777" w:rsidR="00000000" w:rsidRDefault="002932F8"/>
    <w:tbl>
      <w:tblPr>
        <w:tblW w:w="0" w:type="auto"/>
        <w:tblInd w:w="-6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164"/>
        <w:gridCol w:w="1681"/>
        <w:gridCol w:w="3885"/>
        <w:gridCol w:w="1785"/>
      </w:tblGrid>
      <w:tr w:rsidR="00000000" w14:paraId="3C4E2B87" w14:textId="77777777">
        <w:trPr>
          <w:trHeight w:val="510"/>
        </w:trPr>
        <w:tc>
          <w:tcPr>
            <w:tcW w:w="3164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21F8CC64" w14:textId="77777777" w:rsidR="00000000" w:rsidRDefault="002932F8">
            <w:pPr>
              <w:pStyle w:val="TableParagraph"/>
              <w:spacing w:before="1" w:after="0"/>
              <w:jc w:val="center"/>
            </w:pPr>
            <w:r>
              <w:rPr>
                <w:b/>
                <w:sz w:val="20"/>
                <w:szCs w:val="20"/>
              </w:rPr>
              <w:t>EMPLOIS</w:t>
            </w:r>
          </w:p>
        </w:tc>
        <w:tc>
          <w:tcPr>
            <w:tcW w:w="1681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60C5D970" w14:textId="77777777" w:rsidR="00000000" w:rsidRDefault="002932F8">
            <w:pPr>
              <w:pStyle w:val="TableParagraph"/>
              <w:spacing w:before="40" w:after="0" w:line="260" w:lineRule="exact"/>
              <w:ind w:left="567" w:hanging="567"/>
              <w:jc w:val="center"/>
            </w:pPr>
            <w:r>
              <w:rPr>
                <w:b/>
                <w:sz w:val="20"/>
                <w:szCs w:val="20"/>
              </w:rPr>
              <w:t>Montant € HT</w:t>
            </w:r>
          </w:p>
        </w:tc>
        <w:tc>
          <w:tcPr>
            <w:tcW w:w="38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213397F9" w14:textId="77777777" w:rsidR="00000000" w:rsidRDefault="002932F8">
            <w:pPr>
              <w:pStyle w:val="TableParagraph"/>
              <w:spacing w:before="1" w:after="0"/>
              <w:jc w:val="center"/>
            </w:pPr>
            <w:r>
              <w:rPr>
                <w:b/>
                <w:sz w:val="20"/>
                <w:szCs w:val="20"/>
              </w:rPr>
              <w:t>RESSOURCES</w:t>
            </w:r>
          </w:p>
        </w:tc>
        <w:tc>
          <w:tcPr>
            <w:tcW w:w="17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5359EFB7" w14:textId="77777777" w:rsidR="00000000" w:rsidRDefault="002932F8">
            <w:pPr>
              <w:pStyle w:val="TableParagraph"/>
              <w:spacing w:before="40" w:after="0" w:line="260" w:lineRule="exact"/>
              <w:ind w:left="567" w:hanging="567"/>
              <w:jc w:val="center"/>
            </w:pPr>
            <w:r>
              <w:rPr>
                <w:b/>
                <w:sz w:val="20"/>
                <w:szCs w:val="20"/>
              </w:rPr>
              <w:t>Montant € HT</w:t>
            </w:r>
          </w:p>
        </w:tc>
      </w:tr>
      <w:tr w:rsidR="00000000" w14:paraId="4D0F3730" w14:textId="77777777">
        <w:trPr>
          <w:trHeight w:val="397"/>
        </w:trPr>
        <w:tc>
          <w:tcPr>
            <w:tcW w:w="3164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1DE8B10A" w14:textId="77777777" w:rsidR="00000000" w:rsidRDefault="002932F8">
            <w:pPr>
              <w:pStyle w:val="TableParagraph"/>
              <w:spacing w:before="54" w:after="0"/>
              <w:ind w:left="118"/>
            </w:pPr>
            <w:r>
              <w:rPr>
                <w:b/>
                <w:color w:val="000000"/>
                <w:sz w:val="20"/>
                <w:szCs w:val="20"/>
              </w:rPr>
              <w:t>Dépenses d’Investissements (à détailler)</w:t>
            </w:r>
          </w:p>
        </w:tc>
        <w:tc>
          <w:tcPr>
            <w:tcW w:w="1681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02DC7BB1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5F81EB79" w14:textId="77777777" w:rsidR="00000000" w:rsidRDefault="002932F8">
            <w:pPr>
              <w:pStyle w:val="TableParagraph"/>
              <w:spacing w:before="54" w:after="0"/>
              <w:ind w:left="118"/>
            </w:pPr>
            <w:r>
              <w:rPr>
                <w:b/>
                <w:color w:val="000000"/>
                <w:sz w:val="20"/>
                <w:szCs w:val="20"/>
              </w:rPr>
              <w:t>Financement des investissements (à détailler)</w:t>
            </w:r>
          </w:p>
        </w:tc>
        <w:tc>
          <w:tcPr>
            <w:tcW w:w="17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16336750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69C43C3D" w14:textId="77777777">
        <w:trPr>
          <w:trHeight w:val="397"/>
        </w:trPr>
        <w:tc>
          <w:tcPr>
            <w:tcW w:w="3164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5BC4FF15" w14:textId="77777777" w:rsidR="00000000" w:rsidRDefault="002932F8">
            <w:pPr>
              <w:pStyle w:val="TableParagraph"/>
              <w:snapToGrid w:val="0"/>
              <w:spacing w:before="54" w:after="0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2F7AAFE2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10BA301F" w14:textId="77777777" w:rsidR="00000000" w:rsidRDefault="002932F8">
            <w:pPr>
              <w:pStyle w:val="TableParagraph"/>
              <w:snapToGrid w:val="0"/>
              <w:spacing w:before="54" w:after="0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51D4BF85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4FECDFB4" w14:textId="77777777">
        <w:trPr>
          <w:trHeight w:val="397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2847D1B8" w14:textId="77777777" w:rsidR="00000000" w:rsidRDefault="002932F8">
            <w:pPr>
              <w:pStyle w:val="TableParagraph"/>
              <w:snapToGrid w:val="0"/>
              <w:spacing w:before="54" w:after="0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66454659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0AA8C19E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0718727D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148B3BA6" w14:textId="77777777">
        <w:trPr>
          <w:trHeight w:val="397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4D4EE25E" w14:textId="77777777" w:rsidR="00000000" w:rsidRDefault="002932F8">
            <w:pPr>
              <w:pStyle w:val="TableParagraph"/>
              <w:snapToGrid w:val="0"/>
              <w:spacing w:before="54" w:after="0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664F1227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0278527D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5D014399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649582A7" w14:textId="77777777">
        <w:trPr>
          <w:trHeight w:val="397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3C7C0B79" w14:textId="77777777" w:rsidR="00000000" w:rsidRDefault="002932F8">
            <w:pPr>
              <w:pStyle w:val="TableParagraph"/>
              <w:snapToGrid w:val="0"/>
              <w:spacing w:before="54" w:after="0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7DD0F553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54605F39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1031E11B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4F9AB781" w14:textId="77777777">
        <w:trPr>
          <w:trHeight w:val="397"/>
        </w:trPr>
        <w:tc>
          <w:tcPr>
            <w:tcW w:w="3164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56C22333" w14:textId="77777777" w:rsidR="00000000" w:rsidRDefault="002932F8">
            <w:pPr>
              <w:pStyle w:val="TableParagraph"/>
              <w:spacing w:before="54" w:after="0"/>
              <w:ind w:left="118"/>
            </w:pPr>
            <w:r>
              <w:rPr>
                <w:b/>
                <w:bCs/>
                <w:color w:val="000000"/>
                <w:sz w:val="20"/>
                <w:szCs w:val="20"/>
              </w:rPr>
              <w:t>Total besoins investissement</w:t>
            </w:r>
          </w:p>
        </w:tc>
        <w:tc>
          <w:tcPr>
            <w:tcW w:w="1681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70CD2FE5" w14:textId="77777777" w:rsidR="00000000" w:rsidRDefault="002932F8">
            <w:pPr>
              <w:pStyle w:val="TableParagraph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0AB35244" w14:textId="77777777" w:rsidR="00000000" w:rsidRDefault="002932F8">
            <w:pPr>
              <w:pStyle w:val="TableParagraph"/>
            </w:pPr>
            <w:r>
              <w:rPr>
                <w:b/>
                <w:bCs/>
                <w:color w:val="000000"/>
                <w:sz w:val="20"/>
                <w:szCs w:val="20"/>
              </w:rPr>
              <w:t>Total ressources d’investissement</w:t>
            </w:r>
          </w:p>
        </w:tc>
        <w:tc>
          <w:tcPr>
            <w:tcW w:w="17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1C67A7BD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58F2BCC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shd w:val="clear" w:color="auto" w:fill="auto"/>
          </w:tcPr>
          <w:p w14:paraId="7D7EB264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08EA111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7AC5AAAA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C314362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20F8BC0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shd w:val="clear" w:color="auto" w:fill="auto"/>
          </w:tcPr>
          <w:p w14:paraId="7340DE47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A9C4EA5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7981C55D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27D6E2F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4B36C4A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shd w:val="clear" w:color="auto" w:fill="auto"/>
          </w:tcPr>
          <w:p w14:paraId="0152C9F8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01ADCA6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018FB6EF" w14:textId="77777777" w:rsidR="00000000" w:rsidRDefault="002932F8">
            <w:pPr>
              <w:pStyle w:val="TableParagraph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169999D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522F7CD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0F22E484" w14:textId="77777777" w:rsidR="00000000" w:rsidRDefault="002932F8">
            <w:pPr>
              <w:pStyle w:val="TableParagraph"/>
              <w:spacing w:before="1" w:after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CHARGES</w:t>
            </w:r>
            <w:r>
              <w:rPr>
                <w:b/>
                <w:color w:val="000000"/>
                <w:sz w:val="20"/>
                <w:szCs w:val="20"/>
              </w:rPr>
              <w:t>Montant € HT</w:t>
            </w:r>
          </w:p>
        </w:tc>
        <w:tc>
          <w:tcPr>
            <w:tcW w:w="1681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48A55CC4" w14:textId="77777777" w:rsidR="00000000" w:rsidRDefault="002932F8">
            <w:pPr>
              <w:pStyle w:val="TableParagraph"/>
              <w:spacing w:before="40" w:after="0" w:line="260" w:lineRule="exact"/>
              <w:ind w:left="567" w:hanging="56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Montant € HT</w:t>
            </w:r>
          </w:p>
        </w:tc>
        <w:tc>
          <w:tcPr>
            <w:tcW w:w="38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0AE4A99E" w14:textId="77777777" w:rsidR="00000000" w:rsidRDefault="002932F8">
            <w:pPr>
              <w:pStyle w:val="TableParagraph"/>
              <w:spacing w:before="1" w:after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785" w:type="dxa"/>
            <w:tcBorders>
              <w:top w:val="single" w:sz="4" w:space="0" w:color="3ABCBB"/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014BC0C9" w14:textId="77777777" w:rsidR="00000000" w:rsidRDefault="002932F8">
            <w:pPr>
              <w:pStyle w:val="TableParagraph"/>
              <w:spacing w:before="40" w:after="0" w:line="260" w:lineRule="exact"/>
              <w:ind w:left="567" w:hanging="56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Montant € HT</w:t>
            </w:r>
          </w:p>
        </w:tc>
      </w:tr>
      <w:tr w:rsidR="00000000" w14:paraId="74EAB7E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02D52930" w14:textId="77777777" w:rsidR="00000000" w:rsidRDefault="002932F8">
            <w:pPr>
              <w:pStyle w:val="TableParagraph"/>
              <w:spacing w:before="55" w:after="0"/>
              <w:ind w:left="118"/>
            </w:pPr>
            <w:r>
              <w:rPr>
                <w:b/>
                <w:color w:val="000000"/>
                <w:sz w:val="20"/>
                <w:szCs w:val="20"/>
              </w:rPr>
              <w:t>Charges annuelles de fonctionnement (à détailler)</w:t>
            </w: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4699D6A7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16CC91B3" w14:textId="77777777" w:rsidR="00000000" w:rsidRDefault="002932F8">
            <w:pPr>
              <w:pStyle w:val="TableParagraph"/>
              <w:spacing w:before="55" w:after="0"/>
              <w:ind w:left="118"/>
            </w:pPr>
            <w:r>
              <w:rPr>
                <w:b/>
                <w:color w:val="000000"/>
                <w:sz w:val="20"/>
                <w:szCs w:val="20"/>
              </w:rPr>
              <w:t>Produits annuels de fonctionnement (à détailler)</w:t>
            </w: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40FE4004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5553A38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3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6B9F4DE6" w14:textId="77777777" w:rsidR="00000000" w:rsidRDefault="002932F8">
            <w:pPr>
              <w:pStyle w:val="TableParagraph"/>
              <w:snapToGrid w:val="0"/>
              <w:spacing w:before="1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597C56FB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1221C0B7" w14:textId="77777777" w:rsidR="00000000" w:rsidRDefault="002932F8">
            <w:pPr>
              <w:pStyle w:val="TableParagraph"/>
              <w:snapToGrid w:val="0"/>
              <w:spacing w:line="273" w:lineRule="exact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33EAE4AE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741E40E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3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04B5545A" w14:textId="77777777" w:rsidR="00000000" w:rsidRDefault="002932F8">
            <w:pPr>
              <w:pStyle w:val="TableParagraph"/>
              <w:snapToGrid w:val="0"/>
              <w:spacing w:before="1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3B71C029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15E5B8F8" w14:textId="77777777" w:rsidR="00000000" w:rsidRDefault="002932F8">
            <w:pPr>
              <w:pStyle w:val="TableParagraph"/>
              <w:snapToGrid w:val="0"/>
              <w:spacing w:line="273" w:lineRule="exact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28F5ADEE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753A240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3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47ACB5A9" w14:textId="77777777" w:rsidR="00000000" w:rsidRDefault="002932F8">
            <w:pPr>
              <w:pStyle w:val="TableParagraph"/>
              <w:snapToGrid w:val="0"/>
              <w:spacing w:before="1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47C1E2D8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74285920" w14:textId="77777777" w:rsidR="00000000" w:rsidRDefault="002932F8">
            <w:pPr>
              <w:pStyle w:val="TableParagraph"/>
              <w:snapToGrid w:val="0"/>
              <w:spacing w:line="273" w:lineRule="exact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4AF0069A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181E09C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3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5284F177" w14:textId="77777777" w:rsidR="00000000" w:rsidRDefault="002932F8">
            <w:pPr>
              <w:pStyle w:val="TableParagraph"/>
              <w:snapToGrid w:val="0"/>
              <w:spacing w:before="1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513042AA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auto"/>
          </w:tcPr>
          <w:p w14:paraId="437A44D5" w14:textId="77777777" w:rsidR="00000000" w:rsidRDefault="002932F8">
            <w:pPr>
              <w:pStyle w:val="TableParagraph"/>
              <w:snapToGrid w:val="0"/>
              <w:spacing w:line="273" w:lineRule="exact"/>
              <w:ind w:left="118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auto"/>
          </w:tcPr>
          <w:p w14:paraId="44AF6763" w14:textId="77777777" w:rsidR="00000000" w:rsidRDefault="002932F8">
            <w:pPr>
              <w:pStyle w:val="TableParagraph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0000" w14:paraId="2040B9F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3164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536A9FDD" w14:textId="77777777" w:rsidR="00000000" w:rsidRDefault="002932F8">
            <w:pPr>
              <w:pStyle w:val="TableParagraph"/>
              <w:spacing w:before="55" w:after="0"/>
              <w:ind w:left="118"/>
            </w:pPr>
            <w:r>
              <w:rPr>
                <w:b/>
                <w:bCs/>
                <w:color w:val="000000"/>
                <w:sz w:val="20"/>
                <w:szCs w:val="20"/>
              </w:rPr>
              <w:t>Total charges</w:t>
            </w:r>
          </w:p>
        </w:tc>
        <w:tc>
          <w:tcPr>
            <w:tcW w:w="1681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3C83C970" w14:textId="77777777" w:rsidR="00000000" w:rsidRDefault="002932F8">
            <w:pPr>
              <w:pStyle w:val="TableParagraph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3ABCBB"/>
              <w:bottom w:val="single" w:sz="4" w:space="0" w:color="3ABCBB"/>
            </w:tcBorders>
            <w:shd w:val="clear" w:color="auto" w:fill="C0C0C0"/>
          </w:tcPr>
          <w:p w14:paraId="26D39399" w14:textId="77777777" w:rsidR="00000000" w:rsidRDefault="002932F8">
            <w:pPr>
              <w:pStyle w:val="TableParagraph"/>
              <w:spacing w:before="55" w:after="0"/>
              <w:ind w:left="118"/>
            </w:pPr>
            <w:r>
              <w:rPr>
                <w:b/>
                <w:bCs/>
                <w:color w:val="000000"/>
                <w:sz w:val="20"/>
                <w:szCs w:val="20"/>
              </w:rPr>
              <w:t>Total produits</w:t>
            </w:r>
          </w:p>
        </w:tc>
        <w:tc>
          <w:tcPr>
            <w:tcW w:w="1785" w:type="dxa"/>
            <w:tcBorders>
              <w:left w:val="single" w:sz="4" w:space="0" w:color="3ABCBB"/>
              <w:bottom w:val="single" w:sz="4" w:space="0" w:color="3ABCBB"/>
              <w:right w:val="single" w:sz="4" w:space="0" w:color="3ABCBB"/>
            </w:tcBorders>
            <w:shd w:val="clear" w:color="auto" w:fill="C0C0C0"/>
          </w:tcPr>
          <w:p w14:paraId="1DD21A1E" w14:textId="77777777" w:rsidR="00000000" w:rsidRDefault="002932F8">
            <w:pPr>
              <w:pStyle w:val="TableParagraph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2AA34C" w14:textId="77777777" w:rsidR="00000000" w:rsidRDefault="002932F8"/>
    <w:p w14:paraId="74C79CC2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D5ABF3" w14:textId="77777777" w:rsidR="00000000" w:rsidRDefault="002932F8">
      <w:pPr>
        <w:autoSpaceDE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324B4A" w14:textId="77777777" w:rsidR="002932F8" w:rsidRDefault="002932F8">
      <w:pPr>
        <w:autoSpaceDE w:val="0"/>
        <w:spacing w:after="0" w:line="240" w:lineRule="auto"/>
      </w:pPr>
    </w:p>
    <w:sectPr w:rsidR="002932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36" w:right="567" w:bottom="680" w:left="85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90EC" w14:textId="77777777" w:rsidR="002932F8" w:rsidRDefault="002932F8">
      <w:pPr>
        <w:spacing w:after="0" w:line="240" w:lineRule="auto"/>
      </w:pPr>
      <w:r>
        <w:separator/>
      </w:r>
    </w:p>
  </w:endnote>
  <w:endnote w:type="continuationSeparator" w:id="0">
    <w:p w14:paraId="04E5255F" w14:textId="77777777" w:rsidR="002932F8" w:rsidRDefault="0029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DF3" w14:textId="074A190E" w:rsidR="00000000" w:rsidRDefault="00AC0943">
    <w:pPr>
      <w:autoSpaceDE w:val="0"/>
      <w:spacing w:line="240" w:lineRule="exact"/>
      <w:ind w:left="-1276" w:right="-1276" w:firstLine="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B15AD1" wp14:editId="69449662">
              <wp:simplePos x="0" y="0"/>
              <wp:positionH relativeFrom="column">
                <wp:posOffset>-569595</wp:posOffset>
              </wp:positionH>
              <wp:positionV relativeFrom="paragraph">
                <wp:posOffset>-109220</wp:posOffset>
              </wp:positionV>
              <wp:extent cx="6972300" cy="0"/>
              <wp:effectExtent l="11430" t="14605" r="17145" b="1397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19080" cap="flat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0D7E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8.6pt" to="504.1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" strokecolor="#ffc000" strokeweight=".53mm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color w:val="59595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5C8C9" wp14:editId="0F18C519">
              <wp:simplePos x="0" y="0"/>
              <wp:positionH relativeFrom="column">
                <wp:posOffset>-561975</wp:posOffset>
              </wp:positionH>
              <wp:positionV relativeFrom="paragraph">
                <wp:posOffset>562610</wp:posOffset>
              </wp:positionV>
              <wp:extent cx="6972300" cy="0"/>
              <wp:effectExtent l="19050" t="19685" r="19050" b="1841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28440" cap="flat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3E7E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44.3pt" to="504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" strokecolor="#c00000" strokeweight=".79mm">
              <v:stroke joinstyle="miter"/>
            </v:line>
          </w:pict>
        </mc:Fallback>
      </mc:AlternateContent>
    </w:r>
    <w:r w:rsidR="002932F8">
      <w:rPr>
        <w:rFonts w:ascii="Arial" w:hAnsi="Arial" w:cs="Arial"/>
        <w:b/>
        <w:color w:val="595959"/>
        <w:sz w:val="20"/>
        <w:szCs w:val="20"/>
      </w:rPr>
      <w:t>THD66</w:t>
    </w:r>
    <w:r w:rsidR="002932F8">
      <w:rPr>
        <w:rFonts w:ascii="Arial" w:hAnsi="Arial" w:cs="Arial"/>
        <w:b/>
        <w:color w:val="595959"/>
        <w:sz w:val="20"/>
        <w:szCs w:val="20"/>
      </w:rPr>
      <w:br/>
    </w:r>
    <w:r w:rsidR="002932F8">
      <w:rPr>
        <w:rFonts w:ascii="Arial" w:hAnsi="Arial" w:cs="Arial"/>
        <w:color w:val="595959"/>
        <w:sz w:val="20"/>
        <w:szCs w:val="20"/>
      </w:rPr>
      <w:t>Siège social : 70 Avenue de Milan 66000 Perpignan</w:t>
    </w:r>
    <w:r w:rsidR="002932F8">
      <w:rPr>
        <w:rFonts w:ascii="Arial" w:hAnsi="Arial" w:cs="Arial"/>
        <w:color w:val="595959"/>
        <w:sz w:val="20"/>
        <w:szCs w:val="20"/>
      </w:rPr>
      <w:br/>
    </w:r>
    <w:r w:rsidR="002932F8">
      <w:rPr>
        <w:rFonts w:ascii="Arial" w:hAnsi="Arial" w:cs="Arial"/>
        <w:color w:val="595959"/>
        <w:sz w:val="18"/>
        <w:szCs w:val="20"/>
      </w:rPr>
      <w:t>SAS au Capital de 100 000 € - R.C.S Evreux 829 010 255 - N° SIRET : 829 010 255 00018 - N° TVA INTRA : FR53 829 010 25</w:t>
    </w:r>
    <w:r w:rsidR="002932F8">
      <w:rPr>
        <w:rFonts w:ascii="Arial" w:hAnsi="Arial" w:cs="Arial"/>
        <w:color w:val="595959"/>
        <w:sz w:val="18"/>
        <w:szCs w:val="20"/>
      </w:rPr>
      <w:t>5</w:t>
    </w:r>
  </w:p>
  <w:p w14:paraId="525DF223" w14:textId="77777777" w:rsidR="00000000" w:rsidRDefault="002932F8">
    <w:pPr>
      <w:pStyle w:val="Pieddepage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53E9" w14:textId="77777777" w:rsidR="00000000" w:rsidRDefault="00293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3D3D" w14:textId="77777777" w:rsidR="002932F8" w:rsidRDefault="002932F8">
      <w:pPr>
        <w:spacing w:after="0" w:line="240" w:lineRule="auto"/>
      </w:pPr>
      <w:r>
        <w:separator/>
      </w:r>
    </w:p>
  </w:footnote>
  <w:footnote w:type="continuationSeparator" w:id="0">
    <w:p w14:paraId="3B9419A4" w14:textId="77777777" w:rsidR="002932F8" w:rsidRDefault="0029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6282" w14:textId="70664DD6" w:rsidR="00000000" w:rsidRDefault="00AC0943">
    <w:pPr>
      <w:pStyle w:val="En-tte"/>
    </w:pPr>
    <w:r>
      <w:rPr>
        <w:noProof/>
      </w:rPr>
      <w:drawing>
        <wp:inline distT="0" distB="0" distL="0" distR="0" wp14:anchorId="19EB24B8" wp14:editId="24C9E516">
          <wp:extent cx="1733550" cy="4667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-537" r="-146" b="-537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932F8">
      <w:rPr>
        <w:rFonts w:cs="Calibri"/>
      </w:rPr>
      <w:t xml:space="preserve">    </w:t>
    </w:r>
    <w:r>
      <w:rPr>
        <w:noProof/>
      </w:rPr>
      <w:drawing>
        <wp:inline distT="0" distB="0" distL="0" distR="0" wp14:anchorId="6CEC58BE" wp14:editId="383FCBE8">
          <wp:extent cx="1533525" cy="4476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61" r="-18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932F8">
      <w:rPr>
        <w:rFonts w:cs="Calibri"/>
      </w:rPr>
      <w:t xml:space="preserve">       </w:t>
    </w:r>
    <w:r>
      <w:rPr>
        <w:noProof/>
      </w:rPr>
      <w:drawing>
        <wp:inline distT="0" distB="0" distL="0" distR="0" wp14:anchorId="4215702D" wp14:editId="300352D7">
          <wp:extent cx="695325" cy="914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79" r="-104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932F8">
      <w:rPr>
        <w:rFonts w:cs="Calibri"/>
      </w:rPr>
      <w:t xml:space="preserve">        </w:t>
    </w:r>
    <w:r>
      <w:rPr>
        <w:noProof/>
      </w:rPr>
      <w:drawing>
        <wp:inline distT="0" distB="0" distL="0" distR="0" wp14:anchorId="4B7D51A1" wp14:editId="0326C524">
          <wp:extent cx="1752600" cy="4191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278" r="-67" b="-278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932F8">
      <w:tab/>
    </w:r>
    <w:r w:rsidR="002932F8">
      <w:tab/>
    </w:r>
    <w:r w:rsidR="00293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961B" w14:textId="77777777" w:rsidR="00000000" w:rsidRDefault="00293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43"/>
    <w:rsid w:val="002932F8"/>
    <w:rsid w:val="00A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D18E62"/>
  <w15:chartTrackingRefBased/>
  <w15:docId w15:val="{5192DAC8-0BD2-4D6E-8C5B-BB9D4A8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91" w:after="0" w:line="605" w:lineRule="exact"/>
      <w:ind w:left="87" w:right="77"/>
      <w:jc w:val="center"/>
      <w:outlineLvl w:val="0"/>
    </w:pPr>
    <w:rPr>
      <w:rFonts w:cs="Calibri"/>
      <w:b/>
      <w:bCs/>
      <w:sz w:val="52"/>
      <w:szCs w:val="52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Symbol" w:eastAsia="Calibri" w:hAnsi="Symbol" w:cs="Arial" w:hint="default"/>
      <w:i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 3" w:eastAsia="Arial Narrow" w:hAnsi="Wingdings 3" w:cs="Wingdings 3" w:hint="default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Arial" w:eastAsia="Times New Roman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eastAsia="Times New Roman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Arial" w:eastAsia="Times New Roman" w:hAnsi="Arial" w:cs="Aria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Times New Roman" w:hint="default"/>
      <w:b w:val="0"/>
      <w:i w:val="0"/>
      <w:sz w:val="22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9z0">
    <w:name w:val="WW8Num29z0"/>
    <w:rPr>
      <w:rFonts w:ascii="Arial" w:hAnsi="Arial" w:cs="Times New Roman" w:hint="default"/>
      <w:b w:val="0"/>
      <w:i w:val="0"/>
      <w:sz w:val="22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Arial" w:hAnsi="Arial" w:cs="Arial" w:hint="default"/>
      <w:b/>
      <w:bCs w:val="0"/>
      <w:i w:val="0"/>
      <w:color w:val="000000"/>
      <w:sz w:val="22"/>
      <w:szCs w:val="20"/>
    </w:rPr>
  </w:style>
  <w:style w:type="character" w:customStyle="1" w:styleId="WW8Num31z1">
    <w:name w:val="WW8Num31z1"/>
    <w:rPr>
      <w:rFonts w:ascii="Arial" w:hAnsi="Arial" w:cs="Arial" w:hint="default"/>
      <w:b/>
      <w:bCs/>
      <w:i w:val="0"/>
      <w:sz w:val="22"/>
      <w:szCs w:val="20"/>
    </w:rPr>
  </w:style>
  <w:style w:type="character" w:customStyle="1" w:styleId="WW8Num31z3">
    <w:name w:val="WW8Num31z3"/>
    <w:rPr>
      <w:rFonts w:ascii="Wingdings" w:eastAsia="FreeSans" w:hAnsi="Wingdings" w:cs="Wingdings" w:hint="default"/>
      <w:b/>
      <w:bCs/>
      <w:i w:val="0"/>
      <w:color w:val="000000"/>
      <w:sz w:val="20"/>
      <w:szCs w:val="20"/>
    </w:rPr>
  </w:style>
  <w:style w:type="character" w:customStyle="1" w:styleId="WW8Num31z4">
    <w:name w:val="WW8Num31z4"/>
    <w:rPr>
      <w:rFonts w:ascii="Arial" w:hAnsi="Arial" w:cs="Arial" w:hint="default"/>
      <w:b w:val="0"/>
      <w:bCs w:val="0"/>
      <w:i w:val="0"/>
      <w:color w:val="000000"/>
      <w:sz w:val="20"/>
      <w:szCs w:val="20"/>
    </w:rPr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Arial" w:hint="default"/>
      <w:i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lang w:val="fr-FR" w:bidi="ar-SA"/>
    </w:rPr>
  </w:style>
  <w:style w:type="character" w:styleId="lev">
    <w:name w:val="Strong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mmentaire1">
    <w:name w:val="Commentaire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sdelettre">
    <w:name w:val="Corps de lettre"/>
    <w:pPr>
      <w:suppressAutoHyphens/>
      <w:spacing w:line="300" w:lineRule="exact"/>
    </w:pPr>
    <w:rPr>
      <w:rFonts w:ascii="Arial" w:hAnsi="Arial" w:cs="Arial"/>
      <w:sz w:val="22"/>
      <w:lang w:eastAsia="zh-CN"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Paragraph">
    <w:name w:val="Table Paragraph"/>
    <w:basedOn w:val="Normal"/>
    <w:rPr>
      <w:rFonts w:cs="Calibri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cp:lastModifiedBy>Philde Witczak</cp:lastModifiedBy>
  <cp:revision>2</cp:revision>
  <cp:lastPrinted>1601-01-01T00:00:00Z</cp:lastPrinted>
  <dcterms:created xsi:type="dcterms:W3CDTF">2021-06-14T07:19:00Z</dcterms:created>
  <dcterms:modified xsi:type="dcterms:W3CDTF">2021-06-14T07:19:00Z</dcterms:modified>
</cp:coreProperties>
</file>